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52" w:rsidRDefault="00AD0816" w:rsidP="003525B7">
      <w:pPr>
        <w:jc w:val="center"/>
      </w:pPr>
      <w:r>
        <w:t>Przedmiar</w:t>
      </w:r>
    </w:p>
    <w:p w:rsidR="00AD0816" w:rsidRDefault="00AD0816"/>
    <w:p w:rsidR="00AD0816" w:rsidRDefault="00AD08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1263"/>
        <w:gridCol w:w="4318"/>
        <w:gridCol w:w="705"/>
        <w:gridCol w:w="988"/>
        <w:gridCol w:w="1119"/>
      </w:tblGrid>
      <w:tr w:rsidR="00AD0816" w:rsidTr="00016B8A">
        <w:tc>
          <w:tcPr>
            <w:tcW w:w="667" w:type="dxa"/>
          </w:tcPr>
          <w:p w:rsidR="00AD0816" w:rsidRDefault="00AD0816">
            <w:r>
              <w:t>Lp.</w:t>
            </w:r>
          </w:p>
        </w:tc>
        <w:tc>
          <w:tcPr>
            <w:tcW w:w="1263" w:type="dxa"/>
          </w:tcPr>
          <w:p w:rsidR="00AD0816" w:rsidRDefault="00AD0816">
            <w:r>
              <w:t>Podst.</w:t>
            </w:r>
          </w:p>
        </w:tc>
        <w:tc>
          <w:tcPr>
            <w:tcW w:w="4318" w:type="dxa"/>
          </w:tcPr>
          <w:p w:rsidR="00AD0816" w:rsidRDefault="00AD0816">
            <w:r>
              <w:t>Opis i wyliczenia</w:t>
            </w:r>
          </w:p>
        </w:tc>
        <w:tc>
          <w:tcPr>
            <w:tcW w:w="705" w:type="dxa"/>
          </w:tcPr>
          <w:p w:rsidR="00AD0816" w:rsidRDefault="00AD0816">
            <w:r>
              <w:t>j.m.</w:t>
            </w:r>
          </w:p>
        </w:tc>
        <w:tc>
          <w:tcPr>
            <w:tcW w:w="988" w:type="dxa"/>
          </w:tcPr>
          <w:p w:rsidR="00AD0816" w:rsidRDefault="00AD0816">
            <w:r>
              <w:t>Poszcz.</w:t>
            </w:r>
          </w:p>
        </w:tc>
        <w:tc>
          <w:tcPr>
            <w:tcW w:w="1119" w:type="dxa"/>
          </w:tcPr>
          <w:p w:rsidR="00AD0816" w:rsidRDefault="00AD0816">
            <w:r>
              <w:t>Razem</w:t>
            </w:r>
          </w:p>
        </w:tc>
      </w:tr>
      <w:tr w:rsidR="00AD0816" w:rsidTr="000103B7">
        <w:tc>
          <w:tcPr>
            <w:tcW w:w="9060" w:type="dxa"/>
            <w:gridSpan w:val="6"/>
          </w:tcPr>
          <w:p w:rsidR="00AD0816" w:rsidRPr="00CA477A" w:rsidRDefault="00AD0816" w:rsidP="00AD0816">
            <w:pPr>
              <w:rPr>
                <w:b/>
              </w:rPr>
            </w:pPr>
            <w:r>
              <w:t xml:space="preserve"> </w:t>
            </w:r>
            <w:r w:rsidRPr="00CA477A">
              <w:rPr>
                <w:b/>
              </w:rPr>
              <w:t>Modernizacja- przebudowa drogi dojazdowej do gruntów rolnych od km 0+000 do km 0+ 240</w:t>
            </w:r>
          </w:p>
          <w:p w:rsidR="00AD0816" w:rsidRDefault="00AD0816" w:rsidP="00AD0816">
            <w:r w:rsidRPr="00CA477A">
              <w:rPr>
                <w:b/>
              </w:rPr>
              <w:t xml:space="preserve"> Dz. nr 350 obręb Walawa.</w:t>
            </w:r>
          </w:p>
        </w:tc>
      </w:tr>
      <w:tr w:rsidR="003D257C" w:rsidTr="00016B8A">
        <w:tc>
          <w:tcPr>
            <w:tcW w:w="667" w:type="dxa"/>
          </w:tcPr>
          <w:p w:rsidR="003D257C" w:rsidRDefault="003D257C" w:rsidP="00AD0816">
            <w:r>
              <w:t>1.</w:t>
            </w:r>
          </w:p>
        </w:tc>
        <w:tc>
          <w:tcPr>
            <w:tcW w:w="1263" w:type="dxa"/>
          </w:tcPr>
          <w:p w:rsidR="003D257C" w:rsidRDefault="003D257C" w:rsidP="00AD0816"/>
        </w:tc>
        <w:tc>
          <w:tcPr>
            <w:tcW w:w="4318" w:type="dxa"/>
          </w:tcPr>
          <w:p w:rsidR="003D257C" w:rsidRPr="003D257C" w:rsidRDefault="003D257C" w:rsidP="00AD0816">
            <w:pPr>
              <w:rPr>
                <w:b/>
              </w:rPr>
            </w:pPr>
            <w:r w:rsidRPr="003D257C">
              <w:rPr>
                <w:b/>
              </w:rPr>
              <w:t>D-04.00.00  Podbudowy – CPV 45233320-8</w:t>
            </w:r>
          </w:p>
        </w:tc>
        <w:tc>
          <w:tcPr>
            <w:tcW w:w="2812" w:type="dxa"/>
            <w:gridSpan w:val="3"/>
          </w:tcPr>
          <w:p w:rsidR="003D257C" w:rsidRDefault="003D257C" w:rsidP="00AD0816"/>
        </w:tc>
      </w:tr>
      <w:tr w:rsidR="00AD0816" w:rsidTr="00016B8A">
        <w:tc>
          <w:tcPr>
            <w:tcW w:w="667" w:type="dxa"/>
          </w:tcPr>
          <w:p w:rsidR="00AD0816" w:rsidRDefault="004B09F9" w:rsidP="004B09F9">
            <w:r>
              <w:t>d.</w:t>
            </w:r>
            <w:r w:rsidR="003D257C">
              <w:t>1.</w:t>
            </w:r>
            <w:r>
              <w:t>1</w:t>
            </w:r>
            <w:r w:rsidR="003D257C">
              <w:t xml:space="preserve"> </w:t>
            </w:r>
            <w:r>
              <w:t xml:space="preserve"> </w:t>
            </w:r>
          </w:p>
        </w:tc>
        <w:tc>
          <w:tcPr>
            <w:tcW w:w="1263" w:type="dxa"/>
          </w:tcPr>
          <w:p w:rsidR="00AD0816" w:rsidRDefault="003D257C" w:rsidP="00AD0816">
            <w:r>
              <w:t>KNNR 6 0103-03</w:t>
            </w:r>
          </w:p>
        </w:tc>
        <w:tc>
          <w:tcPr>
            <w:tcW w:w="4318" w:type="dxa"/>
          </w:tcPr>
          <w:p w:rsidR="00AD0816" w:rsidRDefault="003D257C" w:rsidP="00AD0816">
            <w:r>
              <w:t>Odkrycie krawędzi</w:t>
            </w:r>
            <w:r w:rsidR="00C93DCF">
              <w:t>. Profilowanie i zagęszczanie podłoża wykonywane mechanicznie</w:t>
            </w:r>
          </w:p>
          <w:p w:rsidR="00C93DCF" w:rsidRDefault="00C93DCF" w:rsidP="00AD0816">
            <w:r>
              <w:t>240m x 3,2m</w:t>
            </w:r>
            <w:r w:rsidR="00666929">
              <w:t xml:space="preserve"> + 10,00m</w:t>
            </w:r>
            <w:r w:rsidR="00666929">
              <w:rPr>
                <w:rFonts w:cstheme="minorHAnsi"/>
              </w:rPr>
              <w:t>²</w:t>
            </w:r>
          </w:p>
        </w:tc>
        <w:tc>
          <w:tcPr>
            <w:tcW w:w="705" w:type="dxa"/>
          </w:tcPr>
          <w:p w:rsidR="00AD0816" w:rsidRDefault="00AD0816" w:rsidP="00AD0816"/>
          <w:p w:rsidR="00666929" w:rsidRDefault="00666929" w:rsidP="00AD0816"/>
          <w:p w:rsidR="00666929" w:rsidRDefault="00666929" w:rsidP="00AD0816"/>
          <w:p w:rsidR="00C93DCF" w:rsidRDefault="00C93DCF" w:rsidP="00AD0816"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988" w:type="dxa"/>
          </w:tcPr>
          <w:p w:rsidR="00AD0816" w:rsidRDefault="00AD0816" w:rsidP="00AD0816"/>
          <w:p w:rsidR="00666929" w:rsidRDefault="00666929" w:rsidP="00AD0816"/>
          <w:p w:rsidR="00666929" w:rsidRDefault="00666929" w:rsidP="00AD0816"/>
          <w:p w:rsidR="00C93DCF" w:rsidRDefault="00C93DCF" w:rsidP="00666929">
            <w:r>
              <w:t>7</w:t>
            </w:r>
            <w:r w:rsidR="00666929">
              <w:t>7</w:t>
            </w:r>
            <w:r>
              <w:t>8,00</w:t>
            </w:r>
          </w:p>
        </w:tc>
        <w:tc>
          <w:tcPr>
            <w:tcW w:w="1119" w:type="dxa"/>
          </w:tcPr>
          <w:p w:rsidR="00AD0816" w:rsidRDefault="00AD0816" w:rsidP="00AD0816"/>
          <w:p w:rsidR="00666929" w:rsidRDefault="00666929" w:rsidP="00AD0816"/>
          <w:p w:rsidR="00666929" w:rsidRDefault="00666929" w:rsidP="00AD0816"/>
          <w:p w:rsidR="00C93DCF" w:rsidRDefault="00C93DCF" w:rsidP="00666929">
            <w:r>
              <w:t>7</w:t>
            </w:r>
            <w:r w:rsidR="00666929">
              <w:t>7</w:t>
            </w:r>
            <w:r>
              <w:t>8,00</w:t>
            </w:r>
          </w:p>
        </w:tc>
      </w:tr>
      <w:tr w:rsidR="00AD0816" w:rsidTr="00016B8A">
        <w:tc>
          <w:tcPr>
            <w:tcW w:w="667" w:type="dxa"/>
          </w:tcPr>
          <w:p w:rsidR="00AD0816" w:rsidRDefault="004B09F9" w:rsidP="00AD0816">
            <w:r>
              <w:t>d.</w:t>
            </w:r>
            <w:r w:rsidR="00AE4DB3">
              <w:t>1.2</w:t>
            </w:r>
          </w:p>
        </w:tc>
        <w:tc>
          <w:tcPr>
            <w:tcW w:w="1263" w:type="dxa"/>
          </w:tcPr>
          <w:p w:rsidR="00AD0816" w:rsidRDefault="00AE4DB3" w:rsidP="00AD0816">
            <w:r>
              <w:t>KNNR 6 0113-05</w:t>
            </w:r>
          </w:p>
        </w:tc>
        <w:tc>
          <w:tcPr>
            <w:tcW w:w="4318" w:type="dxa"/>
          </w:tcPr>
          <w:p w:rsidR="00AD0816" w:rsidRDefault="00AE4DB3" w:rsidP="00AE4DB3">
            <w:r>
              <w:t>W-</w:t>
            </w:r>
            <w:proofErr w:type="spellStart"/>
            <w:r>
              <w:t>wa</w:t>
            </w:r>
            <w:proofErr w:type="spellEnd"/>
            <w:r>
              <w:t xml:space="preserve"> górna podbudowy z kruszyw łamanych gr w-wy 10 cm. 240m x 3,2 m</w:t>
            </w:r>
            <w:r w:rsidR="00666929">
              <w:t xml:space="preserve"> + 10,00m</w:t>
            </w:r>
            <w:r w:rsidR="00666929">
              <w:rPr>
                <w:rFonts w:cstheme="minorHAnsi"/>
              </w:rPr>
              <w:t>²</w:t>
            </w:r>
          </w:p>
        </w:tc>
        <w:tc>
          <w:tcPr>
            <w:tcW w:w="705" w:type="dxa"/>
          </w:tcPr>
          <w:p w:rsidR="00AD0816" w:rsidRDefault="00AD0816" w:rsidP="00AD0816"/>
          <w:p w:rsidR="00AE4DB3" w:rsidRDefault="00AE4DB3" w:rsidP="00AD0816"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988" w:type="dxa"/>
          </w:tcPr>
          <w:p w:rsidR="00AD0816" w:rsidRDefault="00AD0816" w:rsidP="00AD0816"/>
          <w:p w:rsidR="00AE4DB3" w:rsidRDefault="00AE4DB3" w:rsidP="00666929">
            <w:r>
              <w:t>7</w:t>
            </w:r>
            <w:r w:rsidR="00666929">
              <w:t>7</w:t>
            </w:r>
            <w:r>
              <w:t>8,00</w:t>
            </w:r>
          </w:p>
        </w:tc>
        <w:tc>
          <w:tcPr>
            <w:tcW w:w="1119" w:type="dxa"/>
          </w:tcPr>
          <w:p w:rsidR="00AD0816" w:rsidRDefault="00AD0816" w:rsidP="00AD0816"/>
          <w:p w:rsidR="00AE4DB3" w:rsidRDefault="00AE4DB3" w:rsidP="00666929">
            <w:r>
              <w:t>7</w:t>
            </w:r>
            <w:r w:rsidR="00666929">
              <w:t>7</w:t>
            </w:r>
            <w:r>
              <w:t>8,00</w:t>
            </w:r>
          </w:p>
        </w:tc>
      </w:tr>
      <w:tr w:rsidR="00AE4DB3" w:rsidTr="00016B8A">
        <w:tc>
          <w:tcPr>
            <w:tcW w:w="667" w:type="dxa"/>
          </w:tcPr>
          <w:p w:rsidR="00AE4DB3" w:rsidRDefault="00AE4DB3" w:rsidP="00AD0816">
            <w:r>
              <w:t>2.</w:t>
            </w:r>
          </w:p>
        </w:tc>
        <w:tc>
          <w:tcPr>
            <w:tcW w:w="1263" w:type="dxa"/>
          </w:tcPr>
          <w:p w:rsidR="00AE4DB3" w:rsidRDefault="00AE4DB3" w:rsidP="00AD0816">
            <w:r>
              <w:t xml:space="preserve"> </w:t>
            </w:r>
          </w:p>
        </w:tc>
        <w:tc>
          <w:tcPr>
            <w:tcW w:w="7130" w:type="dxa"/>
            <w:gridSpan w:val="4"/>
          </w:tcPr>
          <w:p w:rsidR="00AE4DB3" w:rsidRPr="00AE4DB3" w:rsidRDefault="00AE4DB3" w:rsidP="00AE4DB3">
            <w:pPr>
              <w:rPr>
                <w:b/>
              </w:rPr>
            </w:pPr>
            <w:r w:rsidRPr="00AE4DB3">
              <w:rPr>
                <w:b/>
              </w:rPr>
              <w:t>D-05.00.00 Nawierzchnie</w:t>
            </w:r>
            <w:r w:rsidR="003525B7">
              <w:rPr>
                <w:b/>
              </w:rPr>
              <w:t xml:space="preserve"> </w:t>
            </w:r>
            <w:r w:rsidR="003525B7" w:rsidRPr="004B09F9">
              <w:rPr>
                <w:b/>
              </w:rPr>
              <w:t>CPV 45233220-7</w:t>
            </w:r>
          </w:p>
        </w:tc>
      </w:tr>
      <w:tr w:rsidR="00AE4DB3" w:rsidTr="00016B8A">
        <w:tc>
          <w:tcPr>
            <w:tcW w:w="667" w:type="dxa"/>
          </w:tcPr>
          <w:p w:rsidR="00AE4DB3" w:rsidRDefault="00AE4DB3" w:rsidP="00AD0816">
            <w:r>
              <w:t>2.1</w:t>
            </w:r>
          </w:p>
        </w:tc>
        <w:tc>
          <w:tcPr>
            <w:tcW w:w="1263" w:type="dxa"/>
          </w:tcPr>
          <w:p w:rsidR="00AE4DB3" w:rsidRDefault="00AE4DB3" w:rsidP="00AD0816"/>
        </w:tc>
        <w:tc>
          <w:tcPr>
            <w:tcW w:w="7130" w:type="dxa"/>
            <w:gridSpan w:val="4"/>
          </w:tcPr>
          <w:p w:rsidR="00AE4DB3" w:rsidRDefault="00AE4DB3" w:rsidP="00AD0816">
            <w:r>
              <w:t>D-05.03.05 – nawierzchnie z betonu asfaltowego</w:t>
            </w:r>
          </w:p>
        </w:tc>
      </w:tr>
      <w:tr w:rsidR="00AD0816" w:rsidTr="00016B8A">
        <w:tc>
          <w:tcPr>
            <w:tcW w:w="667" w:type="dxa"/>
          </w:tcPr>
          <w:p w:rsidR="00AD0816" w:rsidRDefault="00AE4DB3" w:rsidP="00AD0816">
            <w:r>
              <w:t>d.2.1</w:t>
            </w:r>
          </w:p>
        </w:tc>
        <w:tc>
          <w:tcPr>
            <w:tcW w:w="1263" w:type="dxa"/>
          </w:tcPr>
          <w:p w:rsidR="00AD0816" w:rsidRDefault="00016B8A" w:rsidP="00AD0816">
            <w:r>
              <w:t>KNNR 6</w:t>
            </w:r>
          </w:p>
          <w:p w:rsidR="00016B8A" w:rsidRDefault="00016B8A" w:rsidP="00AD0816">
            <w:r>
              <w:t>0308-01</w:t>
            </w:r>
          </w:p>
        </w:tc>
        <w:tc>
          <w:tcPr>
            <w:tcW w:w="4318" w:type="dxa"/>
          </w:tcPr>
          <w:p w:rsidR="00AD0816" w:rsidRDefault="00AE4DB3" w:rsidP="00AD0816">
            <w:r>
              <w:t>Nawierzchnie z mieszanek mineralno-bitumicznych</w:t>
            </w:r>
            <w:r w:rsidR="00016B8A">
              <w:t xml:space="preserve"> asfaltowych o grubości 4 cm (warstwa wiążąca) ze skropieniem.</w:t>
            </w:r>
          </w:p>
          <w:p w:rsidR="00016B8A" w:rsidRDefault="00016B8A" w:rsidP="00666929">
            <w:r>
              <w:t xml:space="preserve">240m x 2,9 m </w:t>
            </w:r>
            <w:r w:rsidR="00666929">
              <w:t xml:space="preserve"> + 10,00m</w:t>
            </w:r>
            <w:r w:rsidR="00666929">
              <w:rPr>
                <w:rFonts w:cstheme="minorHAnsi"/>
              </w:rPr>
              <w:t xml:space="preserve">² </w:t>
            </w:r>
            <w:r>
              <w:t xml:space="preserve">= </w:t>
            </w:r>
            <w:r w:rsidR="00666929">
              <w:t>70</w:t>
            </w:r>
            <w:r>
              <w:t xml:space="preserve">6,00 </w:t>
            </w:r>
          </w:p>
        </w:tc>
        <w:tc>
          <w:tcPr>
            <w:tcW w:w="705" w:type="dxa"/>
          </w:tcPr>
          <w:p w:rsidR="00AD0816" w:rsidRDefault="00AD0816" w:rsidP="00AD0816"/>
          <w:p w:rsidR="00016B8A" w:rsidRDefault="00016B8A" w:rsidP="00AD0816"/>
          <w:p w:rsidR="004B09F9" w:rsidRDefault="004B09F9" w:rsidP="00AD0816"/>
          <w:p w:rsidR="00016B8A" w:rsidRDefault="00016B8A" w:rsidP="00AD0816"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988" w:type="dxa"/>
          </w:tcPr>
          <w:p w:rsidR="00AD0816" w:rsidRDefault="00AD0816" w:rsidP="00AD0816"/>
          <w:p w:rsidR="00016B8A" w:rsidRDefault="00016B8A" w:rsidP="00AD0816"/>
          <w:p w:rsidR="004B09F9" w:rsidRDefault="004B09F9" w:rsidP="00AD0816"/>
          <w:p w:rsidR="00016B8A" w:rsidRDefault="008E3654" w:rsidP="00AD0816">
            <w:r>
              <w:t>706</w:t>
            </w:r>
            <w:r w:rsidR="00016B8A">
              <w:t>,00</w:t>
            </w:r>
          </w:p>
        </w:tc>
        <w:tc>
          <w:tcPr>
            <w:tcW w:w="1119" w:type="dxa"/>
          </w:tcPr>
          <w:p w:rsidR="00AD0816" w:rsidRDefault="00AD0816" w:rsidP="00AD0816"/>
          <w:p w:rsidR="00016B8A" w:rsidRDefault="00016B8A" w:rsidP="00AD0816"/>
          <w:p w:rsidR="004B09F9" w:rsidRDefault="004B09F9" w:rsidP="00AD0816"/>
          <w:p w:rsidR="00016B8A" w:rsidRDefault="008E3654" w:rsidP="00AD0816">
            <w:r>
              <w:t>706</w:t>
            </w:r>
            <w:r w:rsidR="00016B8A">
              <w:t>,00</w:t>
            </w:r>
          </w:p>
        </w:tc>
      </w:tr>
      <w:tr w:rsidR="00016B8A" w:rsidTr="00016B8A">
        <w:tc>
          <w:tcPr>
            <w:tcW w:w="667" w:type="dxa"/>
          </w:tcPr>
          <w:p w:rsidR="00016B8A" w:rsidRDefault="00016B8A" w:rsidP="003525B7">
            <w:r>
              <w:t>d.2.</w:t>
            </w:r>
            <w:r w:rsidR="003525B7">
              <w:t>2</w:t>
            </w:r>
          </w:p>
        </w:tc>
        <w:tc>
          <w:tcPr>
            <w:tcW w:w="1263" w:type="dxa"/>
          </w:tcPr>
          <w:p w:rsidR="00016B8A" w:rsidRDefault="00016B8A" w:rsidP="00016B8A">
            <w:r>
              <w:t>KNNR 6</w:t>
            </w:r>
          </w:p>
          <w:p w:rsidR="00016B8A" w:rsidRDefault="00016B8A" w:rsidP="00016B8A">
            <w:r>
              <w:t>0309-02</w:t>
            </w:r>
          </w:p>
        </w:tc>
        <w:tc>
          <w:tcPr>
            <w:tcW w:w="4318" w:type="dxa"/>
          </w:tcPr>
          <w:p w:rsidR="004B09F9" w:rsidRDefault="004B09F9" w:rsidP="004B09F9">
            <w:r>
              <w:t>Nawierzchnie z mieszanek mineralno-bitumicznych asfaltowych o grubości 4 cm (warstwa ścieralna) ze skropieniem.</w:t>
            </w:r>
          </w:p>
          <w:p w:rsidR="00016B8A" w:rsidRDefault="004B09F9" w:rsidP="00666929">
            <w:r>
              <w:t xml:space="preserve">240m x 2,8 m </w:t>
            </w:r>
            <w:r w:rsidR="00666929">
              <w:t>+ 10,00m</w:t>
            </w:r>
            <w:r w:rsidR="00666929">
              <w:rPr>
                <w:rFonts w:cstheme="minorHAnsi"/>
              </w:rPr>
              <w:t>²</w:t>
            </w:r>
            <w:r>
              <w:t xml:space="preserve"> </w:t>
            </w:r>
            <w:r w:rsidR="00666929">
              <w:t>=</w:t>
            </w:r>
            <w:r>
              <w:t>6</w:t>
            </w:r>
            <w:r w:rsidR="00666929">
              <w:t>8</w:t>
            </w:r>
            <w:r>
              <w:t>2,00</w:t>
            </w:r>
          </w:p>
        </w:tc>
        <w:tc>
          <w:tcPr>
            <w:tcW w:w="705" w:type="dxa"/>
          </w:tcPr>
          <w:p w:rsidR="00016B8A" w:rsidRDefault="00016B8A" w:rsidP="00016B8A"/>
          <w:p w:rsidR="004B09F9" w:rsidRDefault="004B09F9" w:rsidP="00016B8A"/>
          <w:p w:rsidR="004B09F9" w:rsidRDefault="004B09F9" w:rsidP="00016B8A"/>
          <w:p w:rsidR="004B09F9" w:rsidRDefault="004B09F9" w:rsidP="00016B8A"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988" w:type="dxa"/>
          </w:tcPr>
          <w:p w:rsidR="00016B8A" w:rsidRDefault="00016B8A" w:rsidP="00016B8A"/>
          <w:p w:rsidR="004B09F9" w:rsidRDefault="004B09F9" w:rsidP="00016B8A"/>
          <w:p w:rsidR="004B09F9" w:rsidRDefault="004B09F9" w:rsidP="00016B8A"/>
          <w:p w:rsidR="004B09F9" w:rsidRDefault="004B09F9" w:rsidP="008E3654">
            <w:r>
              <w:t>6</w:t>
            </w:r>
            <w:r w:rsidR="008E3654">
              <w:t>8</w:t>
            </w:r>
            <w:r>
              <w:t>2,00</w:t>
            </w:r>
          </w:p>
        </w:tc>
        <w:tc>
          <w:tcPr>
            <w:tcW w:w="1119" w:type="dxa"/>
          </w:tcPr>
          <w:p w:rsidR="00016B8A" w:rsidRDefault="00016B8A" w:rsidP="00016B8A"/>
          <w:p w:rsidR="004B09F9" w:rsidRDefault="004B09F9" w:rsidP="00016B8A"/>
          <w:p w:rsidR="004B09F9" w:rsidRDefault="004B09F9" w:rsidP="00016B8A"/>
          <w:p w:rsidR="004B09F9" w:rsidRDefault="004B09F9" w:rsidP="008E3654">
            <w:r>
              <w:t>6</w:t>
            </w:r>
            <w:r w:rsidR="008E3654">
              <w:t>8</w:t>
            </w:r>
            <w:r>
              <w:t>2,00</w:t>
            </w:r>
          </w:p>
        </w:tc>
      </w:tr>
      <w:tr w:rsidR="008E3654" w:rsidTr="00016B8A">
        <w:tc>
          <w:tcPr>
            <w:tcW w:w="667" w:type="dxa"/>
          </w:tcPr>
          <w:p w:rsidR="008E3654" w:rsidRDefault="008E3654" w:rsidP="003525B7">
            <w:r>
              <w:t>3</w:t>
            </w:r>
          </w:p>
        </w:tc>
        <w:tc>
          <w:tcPr>
            <w:tcW w:w="1263" w:type="dxa"/>
          </w:tcPr>
          <w:p w:rsidR="008E3654" w:rsidRDefault="008E3654" w:rsidP="00016B8A"/>
        </w:tc>
        <w:tc>
          <w:tcPr>
            <w:tcW w:w="4318" w:type="dxa"/>
          </w:tcPr>
          <w:p w:rsidR="008E3654" w:rsidRDefault="008E3654" w:rsidP="004B09F9">
            <w:r w:rsidRPr="003D257C">
              <w:rPr>
                <w:b/>
              </w:rPr>
              <w:t>D-04.00.00  Podbudowy – CPV 45233320-8</w:t>
            </w:r>
          </w:p>
        </w:tc>
        <w:tc>
          <w:tcPr>
            <w:tcW w:w="705" w:type="dxa"/>
          </w:tcPr>
          <w:p w:rsidR="008E3654" w:rsidRDefault="008E3654" w:rsidP="00016B8A"/>
        </w:tc>
        <w:tc>
          <w:tcPr>
            <w:tcW w:w="988" w:type="dxa"/>
          </w:tcPr>
          <w:p w:rsidR="008E3654" w:rsidRDefault="008E3654" w:rsidP="00016B8A"/>
        </w:tc>
        <w:tc>
          <w:tcPr>
            <w:tcW w:w="1119" w:type="dxa"/>
          </w:tcPr>
          <w:p w:rsidR="008E3654" w:rsidRDefault="008E3654" w:rsidP="00016B8A"/>
        </w:tc>
      </w:tr>
      <w:tr w:rsidR="003525B7" w:rsidTr="00016B8A">
        <w:tc>
          <w:tcPr>
            <w:tcW w:w="667" w:type="dxa"/>
          </w:tcPr>
          <w:p w:rsidR="003525B7" w:rsidRDefault="003525B7" w:rsidP="008E3654">
            <w:r>
              <w:t>d.</w:t>
            </w:r>
            <w:r w:rsidR="008E3654">
              <w:t>3</w:t>
            </w:r>
            <w:r>
              <w:t>.</w:t>
            </w:r>
            <w:r w:rsidR="008E3654">
              <w:t>1</w:t>
            </w:r>
          </w:p>
        </w:tc>
        <w:tc>
          <w:tcPr>
            <w:tcW w:w="1263" w:type="dxa"/>
          </w:tcPr>
          <w:p w:rsidR="003525B7" w:rsidRDefault="003525B7" w:rsidP="003525B7">
            <w:r>
              <w:t>KNNR 6 0113-05</w:t>
            </w:r>
          </w:p>
        </w:tc>
        <w:tc>
          <w:tcPr>
            <w:tcW w:w="4318" w:type="dxa"/>
          </w:tcPr>
          <w:p w:rsidR="003525B7" w:rsidRDefault="003525B7" w:rsidP="003525B7">
            <w:r>
              <w:t>W-</w:t>
            </w:r>
            <w:proofErr w:type="spellStart"/>
            <w:r>
              <w:t>wa</w:t>
            </w:r>
            <w:proofErr w:type="spellEnd"/>
            <w:r>
              <w:t xml:space="preserve"> górna podbudowy z kruszyw łamanych gr. 10 cm. ( Umocnienie poboczy) .</w:t>
            </w:r>
          </w:p>
          <w:p w:rsidR="003525B7" w:rsidRDefault="003525B7" w:rsidP="003525B7">
            <w:r>
              <w:t>240m x 0,2m x 2 = 96,00</w:t>
            </w:r>
          </w:p>
        </w:tc>
        <w:tc>
          <w:tcPr>
            <w:tcW w:w="705" w:type="dxa"/>
          </w:tcPr>
          <w:p w:rsidR="003525B7" w:rsidRDefault="003525B7" w:rsidP="003525B7"/>
          <w:p w:rsidR="003525B7" w:rsidRDefault="003525B7" w:rsidP="003525B7"/>
          <w:p w:rsidR="003525B7" w:rsidRDefault="003525B7" w:rsidP="003525B7"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988" w:type="dxa"/>
          </w:tcPr>
          <w:p w:rsidR="003525B7" w:rsidRDefault="003525B7" w:rsidP="003525B7"/>
          <w:p w:rsidR="003525B7" w:rsidRDefault="003525B7" w:rsidP="003525B7"/>
          <w:p w:rsidR="003525B7" w:rsidRDefault="003525B7" w:rsidP="003525B7">
            <w:r>
              <w:t>96,00</w:t>
            </w:r>
          </w:p>
        </w:tc>
        <w:tc>
          <w:tcPr>
            <w:tcW w:w="1119" w:type="dxa"/>
          </w:tcPr>
          <w:p w:rsidR="003525B7" w:rsidRDefault="003525B7" w:rsidP="003525B7"/>
          <w:p w:rsidR="003525B7" w:rsidRDefault="003525B7" w:rsidP="003525B7"/>
          <w:p w:rsidR="003525B7" w:rsidRDefault="003525B7" w:rsidP="003525B7">
            <w:r>
              <w:t>96,00</w:t>
            </w:r>
          </w:p>
        </w:tc>
      </w:tr>
    </w:tbl>
    <w:p w:rsidR="00AD0816" w:rsidRDefault="00AD0816"/>
    <w:p w:rsidR="003525B7" w:rsidRPr="003525B7" w:rsidRDefault="008E3654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sectPr w:rsidR="003525B7" w:rsidRPr="003525B7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16"/>
    <w:rsid w:val="00016B8A"/>
    <w:rsid w:val="00184CE7"/>
    <w:rsid w:val="003525B7"/>
    <w:rsid w:val="003D257C"/>
    <w:rsid w:val="004B09F9"/>
    <w:rsid w:val="00666929"/>
    <w:rsid w:val="007922F8"/>
    <w:rsid w:val="008E3654"/>
    <w:rsid w:val="00AD0816"/>
    <w:rsid w:val="00AE4DB3"/>
    <w:rsid w:val="00BE512B"/>
    <w:rsid w:val="00C93DCF"/>
    <w:rsid w:val="00CA477A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81C56-2708-4190-A1D5-0A6F72CB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dcterms:created xsi:type="dcterms:W3CDTF">2019-03-21T09:48:00Z</dcterms:created>
  <dcterms:modified xsi:type="dcterms:W3CDTF">2019-05-22T11:19:00Z</dcterms:modified>
</cp:coreProperties>
</file>