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BA" w:rsidRDefault="00CA36BA" w:rsidP="00CA36BA">
      <w:pPr>
        <w:tabs>
          <w:tab w:val="left" w:pos="0"/>
        </w:tabs>
        <w:overflowPunct w:val="0"/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-    p r o j e k  t    -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center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Umowa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……...2018 r. w Urzędzie Gminy Orły, pomiędzy Gminą Orły reprezentowaną przez: mgr Bogusława </w:t>
      </w:r>
      <w:proofErr w:type="spellStart"/>
      <w:r>
        <w:rPr>
          <w:rFonts w:ascii="Arial" w:hAnsi="Arial" w:cs="Arial"/>
        </w:rPr>
        <w:t>Słabickiego</w:t>
      </w:r>
      <w:proofErr w:type="spellEnd"/>
      <w:r>
        <w:rPr>
          <w:rFonts w:ascii="Arial" w:hAnsi="Arial" w:cs="Arial"/>
        </w:rPr>
        <w:t xml:space="preserve"> - Wójta Gminy Orły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 kontrasygnacie mgr Teresy Oczkoś - Skarbnika Gminy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zwaną w dalszej  treści umowy  </w:t>
      </w:r>
      <w:r>
        <w:rPr>
          <w:rFonts w:ascii="Arial" w:hAnsi="Arial" w:cs="Arial"/>
          <w:b/>
        </w:rPr>
        <w:t>Zamawiającym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a  Firmą 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zwaną w dalszej treści umowy </w:t>
      </w:r>
      <w:r>
        <w:rPr>
          <w:rFonts w:ascii="Arial" w:hAnsi="Arial" w:cs="Arial"/>
          <w:b/>
        </w:rPr>
        <w:t>Wykonawcą</w:t>
      </w:r>
      <w:r>
        <w:rPr>
          <w:rFonts w:ascii="Arial" w:hAnsi="Arial" w:cs="Arial"/>
        </w:rPr>
        <w:t>, reprezentowaną przez  ……… ………..., została  zawarta umowa o następującej treści: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1.Zamawiający zleca a Wykonawca zobowiązuje się  do wykonania remontu drogi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Wewnętrznej dz.  Nr   169/3 w </w:t>
      </w:r>
      <w:proofErr w:type="spellStart"/>
      <w:r>
        <w:rPr>
          <w:rFonts w:ascii="Arial" w:hAnsi="Arial" w:cs="Arial"/>
        </w:rPr>
        <w:t>Ciemięrzowicach</w:t>
      </w:r>
      <w:proofErr w:type="spellEnd"/>
      <w:r>
        <w:rPr>
          <w:rFonts w:ascii="Arial" w:hAnsi="Arial" w:cs="Arial"/>
        </w:rPr>
        <w:t xml:space="preserve"> . 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2.Zakres prac określa kosztorys ofertowy stanowiący integralną część niniejszej</w:t>
      </w:r>
      <w:r>
        <w:rPr>
          <w:rFonts w:ascii="Arial" w:hAnsi="Arial" w:cs="Arial"/>
        </w:rPr>
        <w:br/>
        <w:t xml:space="preserve">   umowy. 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3.Wykonawca zobowiązuje się do pokrycia wszystkich ewentualnych szkód mających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związek z wykonaniem zlecenia.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4.Umowa zostaje zawarta na okres od ………….2018 r. do  31.08.2018 r.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suppressAutoHyphens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5.Zamawiający wyznacza do pełnienia nadzoru inwestorskiego  Pana </w:t>
      </w:r>
      <w:r>
        <w:rPr>
          <w:rFonts w:ascii="Arial" w:hAnsi="Arial" w:cs="Arial"/>
          <w:b/>
          <w:color w:val="000000"/>
        </w:rPr>
        <w:t>……</w:t>
      </w:r>
      <w:r>
        <w:rPr>
          <w:rFonts w:ascii="Arial" w:hAnsi="Arial" w:cs="Arial"/>
          <w:b/>
          <w:color w:val="000000"/>
        </w:rPr>
        <w:br/>
        <w:t xml:space="preserve">  ………………………. .</w:t>
      </w:r>
    </w:p>
    <w:p w:rsidR="00CA36BA" w:rsidRDefault="00CA36BA" w:rsidP="00CA36BA">
      <w:pPr>
        <w:suppressAutoHyphens w:val="0"/>
        <w:jc w:val="both"/>
        <w:rPr>
          <w:rFonts w:ascii="Arial" w:hAnsi="Arial" w:cs="Arial"/>
          <w:color w:val="000000"/>
        </w:rPr>
      </w:pPr>
    </w:p>
    <w:p w:rsidR="00CA36BA" w:rsidRDefault="00CA36BA" w:rsidP="00CA36BA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6.Przedstawicielem Zamawiającego do kontaktu z Wykonawcą w zakresie realizacji</w:t>
      </w:r>
      <w:r>
        <w:rPr>
          <w:rFonts w:ascii="Arial" w:hAnsi="Arial" w:cs="Arial"/>
          <w:color w:val="000000"/>
        </w:rPr>
        <w:br/>
        <w:t xml:space="preserve">   przedmiotowej umowy jest Pan Andrzej Lizak - Inspektor Urzędu Gminy w Orłach.</w:t>
      </w:r>
    </w:p>
    <w:p w:rsidR="00CA36BA" w:rsidRDefault="00CA36BA" w:rsidP="00CA36BA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</w:rPr>
      </w:pPr>
    </w:p>
    <w:p w:rsidR="00CA36BA" w:rsidRDefault="00CA36BA" w:rsidP="00CA36BA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7.Wykonawca ustanawia kierownikiem robót Pana ……………………………...  </w:t>
      </w:r>
    </w:p>
    <w:p w:rsidR="00CA36BA" w:rsidRDefault="00CA36BA" w:rsidP="00CA36BA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8.Za wykonane prace Wykonawca otrzyma wynagrodzenie  w  wysokości  brutto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…………. zł. Słownie zł.: ……………………………………………  ../100.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9.Na przedmiot umowy  Wykonawca udziela 36 miesięcznej gwarancji.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10.Wynagrodzenie płatne przelewem w terminie 14 dni od dnia otrzymania faktury,</w:t>
      </w:r>
      <w:r>
        <w:rPr>
          <w:rFonts w:ascii="Arial" w:hAnsi="Arial" w:cs="Arial"/>
        </w:rPr>
        <w:br/>
        <w:t xml:space="preserve">     po uprzednim stwierdzeniu wykonania prac przez Zamawiającego.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11.Za nieterminowe wykonanie zlecenia strony umowy ustalają kary umowne </w:t>
      </w:r>
      <w:r>
        <w:rPr>
          <w:rFonts w:ascii="Arial" w:hAnsi="Arial" w:cs="Arial"/>
        </w:rPr>
        <w:br/>
        <w:t xml:space="preserve">     w wysokości 50 zł. za każdy dzień zwłoki.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12.Wszelkie zmiany umowy wymagają zachowania formy pisemnej, pod rygorem</w:t>
      </w:r>
      <w:r>
        <w:rPr>
          <w:rFonts w:ascii="Arial" w:hAnsi="Arial" w:cs="Arial"/>
        </w:rPr>
        <w:br/>
        <w:t xml:space="preserve">      nieważności.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13.W sprawach nieuregulowanych niniejszą umową mają zastosowanie przepisy</w:t>
      </w:r>
      <w:r>
        <w:rPr>
          <w:rFonts w:ascii="Arial" w:hAnsi="Arial" w:cs="Arial"/>
        </w:rPr>
        <w:br/>
        <w:t xml:space="preserve">     Prawa Budowlanego i Kodeksu Cywilnego. Ze względu na wartość umowy nie mają</w:t>
      </w:r>
      <w:r>
        <w:rPr>
          <w:rFonts w:ascii="Arial" w:hAnsi="Arial" w:cs="Arial"/>
        </w:rPr>
        <w:br/>
        <w:t xml:space="preserve">     zastosowania przepisy ustawy Prawo Zamówień Publicznych.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14.Ewentualne spory mogące wyniknąć z realizacji niniejszej umowy strony poddają</w:t>
      </w:r>
      <w:r>
        <w:rPr>
          <w:rFonts w:ascii="Arial" w:hAnsi="Arial" w:cs="Arial"/>
        </w:rPr>
        <w:br/>
        <w:t xml:space="preserve">     pod rozstrzygniecie właściwego miejscowo Sądu.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15.Umowa została sporządzona w 3 jednobrzmiących egzemplarzach,</w:t>
      </w:r>
      <w:r>
        <w:rPr>
          <w:rFonts w:ascii="Arial" w:hAnsi="Arial" w:cs="Arial"/>
        </w:rPr>
        <w:br/>
        <w:t xml:space="preserve">     1 dla Wykonawcy i 2 dla Zamawiającego.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                                                                                                  Wykonawca:</w:t>
      </w: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  <w:i/>
          <w:iCs/>
          <w:szCs w:val="20"/>
        </w:rPr>
      </w:pPr>
    </w:p>
    <w:p w:rsidR="00CA36BA" w:rsidRDefault="00CA36BA" w:rsidP="00CA36BA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CA36BA" w:rsidRDefault="00CA36BA" w:rsidP="00CA36BA">
      <w:pPr>
        <w:jc w:val="both"/>
        <w:rPr>
          <w:rFonts w:ascii="Arial" w:hAnsi="Arial" w:cs="Arial"/>
        </w:rPr>
      </w:pPr>
    </w:p>
    <w:p w:rsidR="004F0652" w:rsidRDefault="00801B91">
      <w:bookmarkStart w:id="0" w:name="_GoBack"/>
      <w:bookmarkEnd w:id="0"/>
    </w:p>
    <w:sectPr w:rsidR="004F0652" w:rsidSect="00184CE7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B91" w:rsidRDefault="00801B91" w:rsidP="00CA36BA">
      <w:r>
        <w:separator/>
      </w:r>
    </w:p>
  </w:endnote>
  <w:endnote w:type="continuationSeparator" w:id="0">
    <w:p w:rsidR="00801B91" w:rsidRDefault="00801B91" w:rsidP="00CA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056949"/>
      <w:docPartObj>
        <w:docPartGallery w:val="Page Numbers (Bottom of Page)"/>
        <w:docPartUnique/>
      </w:docPartObj>
    </w:sdtPr>
    <w:sdtContent>
      <w:p w:rsidR="00CA36BA" w:rsidRDefault="00CA36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A36BA" w:rsidRDefault="00CA36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B91" w:rsidRDefault="00801B91" w:rsidP="00CA36BA">
      <w:r>
        <w:separator/>
      </w:r>
    </w:p>
  </w:footnote>
  <w:footnote w:type="continuationSeparator" w:id="0">
    <w:p w:rsidR="00801B91" w:rsidRDefault="00801B91" w:rsidP="00CA3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BA"/>
    <w:rsid w:val="00184CE7"/>
    <w:rsid w:val="007922F8"/>
    <w:rsid w:val="00801B91"/>
    <w:rsid w:val="00BE512B"/>
    <w:rsid w:val="00CA36BA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2B26F-F151-4332-BCC0-79C18C1A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6B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3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6B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A3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6BA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2018-07-09T11:51:00Z</dcterms:created>
  <dcterms:modified xsi:type="dcterms:W3CDTF">2018-07-09T11:52:00Z</dcterms:modified>
</cp:coreProperties>
</file>